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B20CB5">
        <w:tc>
          <w:tcPr>
            <w:tcW w:w="3694" w:type="dxa"/>
            <w:shd w:val="clear" w:color="auto" w:fill="auto"/>
          </w:tcPr>
          <w:p w:rsidR="008D333D" w:rsidRPr="006A4202" w:rsidRDefault="000D58F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551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B377D4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</w:t>
            </w:r>
            <w:r w:rsidR="003012C8">
              <w:rPr>
                <w:b/>
                <w:color w:val="000000"/>
                <w:szCs w:val="28"/>
                <w:lang w:val="sv-SE"/>
              </w:rPr>
              <w:t>THAO TÁC CƠ BẢN</w:t>
            </w:r>
          </w:p>
          <w:p w:rsidR="008D333D" w:rsidRPr="006A4202" w:rsidRDefault="008D333D" w:rsidP="000D58F0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</w:t>
            </w:r>
            <w:r w:rsidR="000D58F0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3012C8" w:rsidRDefault="008D333D" w:rsidP="003012C8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3012C8" w:rsidRPr="003012C8">
        <w:rPr>
          <w:b/>
          <w:sz w:val="26"/>
          <w:szCs w:val="26"/>
          <w:lang w:val="pt-BR"/>
        </w:rPr>
        <w:t>CÁC THAO TÁC CƠ BẢN</w:t>
      </w:r>
    </w:p>
    <w:p w:rsidR="003012C8" w:rsidRPr="003012C8" w:rsidRDefault="003012C8" w:rsidP="003012C8">
      <w:pPr>
        <w:ind w:left="720" w:firstLine="720"/>
        <w:rPr>
          <w:b/>
          <w:sz w:val="26"/>
          <w:szCs w:val="26"/>
          <w:lang w:val="pt-BR"/>
        </w:rPr>
      </w:pPr>
      <w:r w:rsidRPr="003012C8">
        <w:rPr>
          <w:b/>
          <w:sz w:val="26"/>
          <w:szCs w:val="26"/>
          <w:lang w:val="pt-BR"/>
        </w:rPr>
        <w:t>MỘT SỐ HÀM TRONG EXCEL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30544E" w:rsidRPr="0030544E" w:rsidRDefault="0030544E" w:rsidP="004E71BA">
      <w:pPr>
        <w:numPr>
          <w:ilvl w:val="0"/>
          <w:numId w:val="6"/>
        </w:numPr>
        <w:spacing w:before="120"/>
        <w:contextualSpacing/>
        <w:jc w:val="both"/>
        <w:rPr>
          <w:bCs/>
          <w:sz w:val="28"/>
          <w:szCs w:val="28"/>
          <w:lang w:val="pt-BR"/>
        </w:rPr>
      </w:pPr>
      <w:r w:rsidRPr="0030544E">
        <w:rPr>
          <w:iCs/>
          <w:sz w:val="26"/>
          <w:szCs w:val="28"/>
          <w:lang w:val="sv-SE"/>
        </w:rPr>
        <w:t>Sử dụng th</w:t>
      </w:r>
      <w:r w:rsidR="004E71BA" w:rsidRPr="004E71BA">
        <w:rPr>
          <w:iCs/>
          <w:sz w:val="26"/>
          <w:szCs w:val="28"/>
          <w:lang w:val="sv-SE"/>
        </w:rPr>
        <w:t>à</w:t>
      </w:r>
      <w:r w:rsidR="004E71BA">
        <w:rPr>
          <w:iCs/>
          <w:sz w:val="26"/>
          <w:szCs w:val="28"/>
          <w:lang w:val="sv-SE"/>
        </w:rPr>
        <w:t>nh</w:t>
      </w:r>
      <w:bookmarkStart w:id="0" w:name="_GoBack"/>
      <w:bookmarkEnd w:id="0"/>
      <w:r w:rsidRPr="0030544E">
        <w:rPr>
          <w:iCs/>
          <w:sz w:val="26"/>
          <w:szCs w:val="28"/>
          <w:lang w:val="sv-SE"/>
        </w:rPr>
        <w:t xml:space="preserve"> thạo hệ thống thanh c</w:t>
      </w:r>
      <w:r>
        <w:rPr>
          <w:iCs/>
          <w:sz w:val="26"/>
          <w:szCs w:val="28"/>
          <w:lang w:val="sv-SE"/>
        </w:rPr>
        <w:t>ô</w:t>
      </w:r>
      <w:r w:rsidRPr="0030544E">
        <w:rPr>
          <w:iCs/>
          <w:sz w:val="26"/>
          <w:szCs w:val="28"/>
          <w:lang w:val="sv-SE"/>
        </w:rPr>
        <w:t>ng cụ, c</w:t>
      </w:r>
      <w:r>
        <w:rPr>
          <w:iCs/>
          <w:sz w:val="26"/>
          <w:szCs w:val="28"/>
          <w:lang w:val="sv-SE"/>
        </w:rPr>
        <w:t>á</w:t>
      </w:r>
      <w:r w:rsidRPr="0030544E">
        <w:rPr>
          <w:iCs/>
          <w:sz w:val="26"/>
          <w:szCs w:val="28"/>
          <w:lang w:val="sv-SE"/>
        </w:rPr>
        <w:t xml:space="preserve">c </w:t>
      </w:r>
      <w:r w:rsidRPr="0030544E">
        <w:rPr>
          <w:bCs/>
          <w:sz w:val="26"/>
          <w:szCs w:val="28"/>
          <w:lang w:val="pt-BR"/>
        </w:rPr>
        <w:t>h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m trong excel để xử lý, giải quyết c</w:t>
      </w:r>
      <w:r>
        <w:rPr>
          <w:bCs/>
          <w:sz w:val="26"/>
          <w:szCs w:val="28"/>
          <w:lang w:val="pt-BR"/>
        </w:rPr>
        <w:t>á</w:t>
      </w:r>
      <w:r w:rsidRPr="0030544E">
        <w:rPr>
          <w:bCs/>
          <w:sz w:val="26"/>
          <w:szCs w:val="28"/>
          <w:lang w:val="pt-BR"/>
        </w:rPr>
        <w:t>c b</w:t>
      </w:r>
      <w:r>
        <w:rPr>
          <w:bCs/>
          <w:sz w:val="26"/>
          <w:szCs w:val="28"/>
          <w:lang w:val="pt-BR"/>
        </w:rPr>
        <w:t>à</w:t>
      </w:r>
      <w:r w:rsidRPr="0030544E">
        <w:rPr>
          <w:bCs/>
          <w:sz w:val="26"/>
          <w:szCs w:val="28"/>
          <w:lang w:val="pt-BR"/>
        </w:rPr>
        <w:t>i t</w:t>
      </w:r>
      <w:r>
        <w:rPr>
          <w:bCs/>
          <w:sz w:val="26"/>
          <w:szCs w:val="28"/>
          <w:lang w:val="pt-BR"/>
        </w:rPr>
        <w:t>óa</w:t>
      </w:r>
      <w:r w:rsidRPr="0030544E">
        <w:rPr>
          <w:bCs/>
          <w:sz w:val="26"/>
          <w:szCs w:val="28"/>
          <w:lang w:val="pt-BR"/>
        </w:rPr>
        <w:t>n</w:t>
      </w:r>
      <w:r w:rsidRPr="0030544E">
        <w:rPr>
          <w:bCs/>
          <w:sz w:val="28"/>
          <w:szCs w:val="28"/>
          <w:lang w:val="pt-BR"/>
        </w:rPr>
        <w:t>.</w:t>
      </w:r>
    </w:p>
    <w:p w:rsidR="0030544E" w:rsidRDefault="0030544E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30544E" w:rsidP="003054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Để tính toán trên các ô vừa chứa chuỗi, vừa chứa số ta cần có một số hàm để xử lý.</w:t>
            </w:r>
            <w:r w:rsidR="00577D5F"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3054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đặt vấn đề </w:t>
            </w:r>
            <w:r w:rsidR="0030544E">
              <w:rPr>
                <w:sz w:val="26"/>
                <w:szCs w:val="26"/>
                <w:lang w:val="de-DE"/>
              </w:rPr>
              <w:t>tạo ra công thức để giải quyết thông qua các hàm.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970050" w:rsidRDefault="00970050" w:rsidP="00970050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</w:p>
          <w:p w:rsidR="00970050" w:rsidRPr="00970050" w:rsidRDefault="00970050" w:rsidP="00970050">
            <w:pPr>
              <w:spacing w:before="120"/>
              <w:ind w:firstLine="284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 Định dạng cách hiển thị dữ liệu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2.2.3.1. Định dạng phông chữ (cỡ chữ, kiểu chữ), kiểu hiển thị (đậm, nghiêng, gạch dưới, gạch dưới hai lần)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lastRenderedPageBreak/>
              <w:t>2.2.3.2. Bao khung, màu khác nhau đối với nội dung ô, nền của ô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2.2.3.3. Định dạng hiển thị số thập phân, tỷ lệ phần trăm, đơn vị số, kiểu ngày tháng, ký hiệu tiền tệ.</w:t>
            </w:r>
          </w:p>
          <w:p w:rsidR="00970050" w:rsidRPr="00970050" w:rsidRDefault="00970050" w:rsidP="00970050">
            <w:pPr>
              <w:spacing w:before="120"/>
              <w:ind w:firstLine="284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2.2.3.4. Sao chép định dạng từ một ô, một dãy ô tới ô khác, dãy ô khác</w:t>
            </w:r>
          </w:p>
          <w:p w:rsidR="00970050" w:rsidRPr="00970050" w:rsidRDefault="00970050" w:rsidP="00970050">
            <w:pPr>
              <w:spacing w:before="120"/>
              <w:ind w:left="1260" w:hanging="990"/>
              <w:jc w:val="both"/>
              <w:rPr>
                <w:sz w:val="26"/>
                <w:szCs w:val="26"/>
                <w:lang w:val="sv-SE"/>
              </w:rPr>
            </w:pPr>
            <w:r w:rsidRPr="00970050">
              <w:rPr>
                <w:sz w:val="26"/>
                <w:szCs w:val="26"/>
                <w:lang w:val="sv-SE"/>
              </w:rPr>
              <w:t>2.2.3.5. Thêm, sửa, xóa nội dung của phần đầu (header), phần chân (footer).</w:t>
            </w:r>
          </w:p>
          <w:p w:rsidR="00D63B6B" w:rsidRDefault="00D63B6B" w:rsidP="007E2E59">
            <w:pPr>
              <w:jc w:val="both"/>
              <w:rPr>
                <w:sz w:val="26"/>
                <w:szCs w:val="26"/>
                <w:lang w:val="de-DE"/>
              </w:rPr>
            </w:pPr>
          </w:p>
          <w:p w:rsidR="0030544E" w:rsidRPr="0030544E" w:rsidRDefault="0030544E" w:rsidP="0030544E">
            <w:pPr>
              <w:tabs>
                <w:tab w:val="left" w:pos="6480"/>
                <w:tab w:val="left" w:pos="7200"/>
              </w:tabs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30544E">
              <w:rPr>
                <w:b/>
                <w:sz w:val="26"/>
                <w:szCs w:val="26"/>
                <w:lang w:val="sv-SE"/>
              </w:rPr>
              <w:t xml:space="preserve">2.3. </w:t>
            </w:r>
            <w:r w:rsidRPr="0030544E">
              <w:rPr>
                <w:b/>
                <w:spacing w:val="6"/>
                <w:sz w:val="26"/>
                <w:szCs w:val="26"/>
                <w:lang w:val="pt-BR"/>
              </w:rPr>
              <w:t>Một số hàm trong Excel</w:t>
            </w:r>
            <w:r w:rsidRPr="0030544E">
              <w:rPr>
                <w:b/>
                <w:sz w:val="26"/>
                <w:szCs w:val="26"/>
                <w:lang w:val="sv-SE"/>
              </w:rPr>
              <w:tab/>
            </w:r>
            <w:r w:rsidRPr="0030544E">
              <w:rPr>
                <w:sz w:val="26"/>
                <w:szCs w:val="26"/>
                <w:lang w:val="sv-SE"/>
              </w:rPr>
              <w:t>2.3.1. Khái niệm biểu thức (expression) và ứng dụng của biểu thức</w:t>
            </w:r>
          </w:p>
          <w:p w:rsidR="0030544E" w:rsidRPr="0030544E" w:rsidRDefault="0030544E" w:rsidP="0030544E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30544E">
              <w:rPr>
                <w:sz w:val="26"/>
                <w:szCs w:val="26"/>
                <w:lang w:val="sv-SE"/>
              </w:rPr>
              <w:t>2.3.2. Các hàm toán học, logic, điều kiện</w:t>
            </w:r>
          </w:p>
          <w:p w:rsidR="00970050" w:rsidRPr="00970050" w:rsidRDefault="0030544E" w:rsidP="00B20FA4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30544E">
              <w:rPr>
                <w:sz w:val="26"/>
                <w:szCs w:val="26"/>
                <w:lang w:val="sv-SE"/>
              </w:rPr>
              <w:t>2.3.3. Các hàm xử lý chuỗi</w:t>
            </w:r>
          </w:p>
          <w:p w:rsidR="00970050" w:rsidRDefault="0097005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</w:t>
            </w:r>
            <w:r w:rsidR="00970050">
              <w:rPr>
                <w:sz w:val="26"/>
                <w:szCs w:val="26"/>
                <w:lang w:val="de-DE"/>
              </w:rPr>
              <w:t>các thao tác định dạng văn bản</w:t>
            </w:r>
            <w:r w:rsidR="00D63B6B">
              <w:rPr>
                <w:sz w:val="26"/>
                <w:szCs w:val="26"/>
                <w:lang w:val="de-D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204D9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D63B6B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D63B6B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970050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giảng giải  cú pháp các hàm trong excel, các sử dụng hàm trong bài tập.</w:t>
            </w:r>
          </w:p>
          <w:p w:rsidR="008711D2" w:rsidRDefault="008711D2" w:rsidP="00204D99">
            <w:pPr>
              <w:rPr>
                <w:sz w:val="26"/>
                <w:szCs w:val="26"/>
                <w:lang w:val="de-DE"/>
              </w:rPr>
            </w:pPr>
          </w:p>
          <w:p w:rsidR="00DF5E04" w:rsidRDefault="00DF5E04" w:rsidP="00204D9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204D9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204D99">
            <w:pPr>
              <w:rPr>
                <w:sz w:val="26"/>
                <w:szCs w:val="26"/>
                <w:lang w:val="de-DE"/>
              </w:rPr>
            </w:pPr>
          </w:p>
          <w:p w:rsidR="00970050" w:rsidRPr="006A4202" w:rsidRDefault="00970050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Làm các bài tập trang 23 và 24 giáo trình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cơ </w:t>
            </w:r>
            <w:r>
              <w:rPr>
                <w:sz w:val="26"/>
                <w:szCs w:val="26"/>
                <w:lang w:val="de-DE"/>
              </w:rPr>
              <w:lastRenderedPageBreak/>
              <w:t xml:space="preserve">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ED78E0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ED78E0" w:rsidRDefault="00ED78E0" w:rsidP="00ED78E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D63B6B" w:rsidRDefault="00D63B6B" w:rsidP="00A81BC0">
            <w:pPr>
              <w:rPr>
                <w:sz w:val="26"/>
                <w:szCs w:val="26"/>
                <w:lang w:val="de-DE"/>
              </w:rPr>
            </w:pPr>
          </w:p>
          <w:p w:rsidR="008711D2" w:rsidRDefault="008711D2" w:rsidP="00A81BC0">
            <w:pPr>
              <w:rPr>
                <w:sz w:val="26"/>
                <w:szCs w:val="26"/>
                <w:lang w:val="de-DE"/>
              </w:rPr>
            </w:pPr>
          </w:p>
          <w:p w:rsidR="008711D2" w:rsidRDefault="008711D2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8508DC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3B6B" w:rsidRDefault="00D63B6B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97005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25 phút</w:t>
            </w: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 phút</w:t>
            </w: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970050" w:rsidRDefault="0097005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ED78E0" w:rsidP="007E2E59">
            <w:pPr>
              <w:rPr>
                <w:sz w:val="26"/>
                <w:szCs w:val="26"/>
                <w:lang w:val="de-DE"/>
              </w:rPr>
            </w:pPr>
          </w:p>
          <w:p w:rsidR="00ED78E0" w:rsidRDefault="00970050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180 phút</w:t>
            </w:r>
          </w:p>
          <w:p w:rsidR="008D333D" w:rsidRPr="006A4202" w:rsidRDefault="008D333D" w:rsidP="00970050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970050" w:rsidP="0097005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Phân tích câu hỏi, xác định sử dụng hàm trong tính toán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97005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Dùng ví dụ </w:t>
            </w:r>
            <w:r w:rsidR="00970050">
              <w:rPr>
                <w:sz w:val="26"/>
                <w:szCs w:val="26"/>
                <w:lang w:val="pt-BR"/>
              </w:rPr>
              <w:t>hướng dẫn đưa ra công thức và sử dụng hàm hợp lý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508D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FB0ED4" w:rsidRPr="00970050" w:rsidRDefault="00970050" w:rsidP="0097005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cú pháp các hàm Excel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C36DB6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Tổng kết lại các hàm cơ bản trong Excel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C36DB6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Ghi cú pháp hàm đã học.</w:t>
            </w:r>
          </w:p>
          <w:p w:rsidR="00A81BC0" w:rsidRPr="006A4202" w:rsidRDefault="00A81BC0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C36DB6">
        <w:trPr>
          <w:trHeight w:val="152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197E9F" w:rsidP="0097005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4C2FB6">
              <w:rPr>
                <w:sz w:val="26"/>
                <w:szCs w:val="26"/>
                <w:lang w:val="pt-BR"/>
              </w:rPr>
              <w:t xml:space="preserve">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8B7628F"/>
    <w:multiLevelType w:val="hybridMultilevel"/>
    <w:tmpl w:val="C0921E64"/>
    <w:lvl w:ilvl="0" w:tplc="931E744A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3012C8"/>
    <w:rsid w:val="0030544E"/>
    <w:rsid w:val="00402872"/>
    <w:rsid w:val="00464B8A"/>
    <w:rsid w:val="004C2FB6"/>
    <w:rsid w:val="004E71BA"/>
    <w:rsid w:val="00577D5F"/>
    <w:rsid w:val="006B5F53"/>
    <w:rsid w:val="00710181"/>
    <w:rsid w:val="007556EA"/>
    <w:rsid w:val="007708F4"/>
    <w:rsid w:val="0082623A"/>
    <w:rsid w:val="008508DC"/>
    <w:rsid w:val="008711D2"/>
    <w:rsid w:val="008935B4"/>
    <w:rsid w:val="008D333D"/>
    <w:rsid w:val="00970050"/>
    <w:rsid w:val="00A072C9"/>
    <w:rsid w:val="00A81BC0"/>
    <w:rsid w:val="00AF479F"/>
    <w:rsid w:val="00B20CB5"/>
    <w:rsid w:val="00B20FA4"/>
    <w:rsid w:val="00B377D4"/>
    <w:rsid w:val="00BD0FE3"/>
    <w:rsid w:val="00C11431"/>
    <w:rsid w:val="00C36DB6"/>
    <w:rsid w:val="00D63B6B"/>
    <w:rsid w:val="00D818F9"/>
    <w:rsid w:val="00DF2497"/>
    <w:rsid w:val="00DF5E04"/>
    <w:rsid w:val="00ED1F02"/>
    <w:rsid w:val="00ED78E0"/>
    <w:rsid w:val="00FB0ED4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D63B6B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D63B6B"/>
    <w:rPr>
      <w:rFonts w:ascii="VNI-Aptima" w:eastAsia="Times New Roman" w:hAnsi="VNI-Aptima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D63B6B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rsid w:val="00D63B6B"/>
    <w:rPr>
      <w:rFonts w:ascii="VNI-Aptima" w:eastAsia="Times New Roman" w:hAnsi="VNI-Aptim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3</cp:revision>
  <dcterms:created xsi:type="dcterms:W3CDTF">2018-10-24T03:55:00Z</dcterms:created>
  <dcterms:modified xsi:type="dcterms:W3CDTF">2018-10-24T03:55:00Z</dcterms:modified>
</cp:coreProperties>
</file>